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BB4B" w14:textId="77777777"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VZOR PŘIPOMÍNKY K NÁVRHU ÚZEMNÍHO PLÁNU HUMPOLEC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 xml:space="preserve">Návod: text v hranatých závorkách </w:t>
      </w:r>
      <w:proofErr w:type="gramStart"/>
      <w:r w:rsidRPr="001436FD">
        <w:rPr>
          <w:rFonts w:ascii="Courier New" w:hAnsi="Courier New" w:cs="Courier New"/>
        </w:rPr>
        <w:t>[ ]</w:t>
      </w:r>
      <w:proofErr w:type="gramEnd"/>
      <w:r w:rsidRPr="001436FD">
        <w:rPr>
          <w:rFonts w:ascii="Courier New" w:hAnsi="Courier New" w:cs="Courier New"/>
        </w:rPr>
        <w:t xml:space="preserve"> nahraďte vlastními údaji a závorky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smažte. Části, které se vás netýkají, vypusťte. Vzor je orientační – vždy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vycházejte ze své konkrétní situace.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---------------------------------------------------------------------------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[Jméno a příjmení / název firmy]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[Adresa / sídlo]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[IČO – pouze u firmy]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[e-mail, telefon]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Městský úřad Humpolec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Odbor územního plánování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Horní náměstí 300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396 01 Humpolec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 [místo], dne [datum]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Věc: Připomínka k návrhu územního plánu Humpolec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(uplatněno dle § 97 zákona č. 283/2021 Sb., stavební zákon, ve lhůtě do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30. 7. 2026)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1) KDO PŘIPOMÍNKU PODÁVÁ A JAKÝ MÁ VZTAH K ÚZEMÍ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[Jméno / název], [IČO u firmy], [adresa], jako vlastník / uživatel pozemku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proofErr w:type="spellStart"/>
      <w:r w:rsidRPr="001436FD">
        <w:rPr>
          <w:rFonts w:ascii="Courier New" w:hAnsi="Courier New" w:cs="Courier New"/>
        </w:rPr>
        <w:t>parc</w:t>
      </w:r>
      <w:proofErr w:type="spellEnd"/>
      <w:r w:rsidRPr="001436FD">
        <w:rPr>
          <w:rFonts w:ascii="Courier New" w:hAnsi="Courier New" w:cs="Courier New"/>
        </w:rPr>
        <w:t xml:space="preserve">. č. [číslo], k. </w:t>
      </w:r>
      <w:proofErr w:type="spellStart"/>
      <w:r w:rsidRPr="001436FD">
        <w:rPr>
          <w:rFonts w:ascii="Courier New" w:hAnsi="Courier New" w:cs="Courier New"/>
        </w:rPr>
        <w:t>ú.</w:t>
      </w:r>
      <w:proofErr w:type="spellEnd"/>
      <w:r w:rsidRPr="001436FD">
        <w:rPr>
          <w:rFonts w:ascii="Courier New" w:hAnsi="Courier New" w:cs="Courier New"/>
        </w:rPr>
        <w:t xml:space="preserve"> Humpolec, podává tuto připomínku k návrhu územního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plánu města Humpolec.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2) JAKÉHO ÚZEMÍ SE PŘIPOMÍNKA TÝKÁ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 xml:space="preserve">Připomínka se týká pozemku </w:t>
      </w:r>
      <w:proofErr w:type="spellStart"/>
      <w:r w:rsidRPr="001436FD">
        <w:rPr>
          <w:rFonts w:ascii="Courier New" w:hAnsi="Courier New" w:cs="Courier New"/>
        </w:rPr>
        <w:t>parc</w:t>
      </w:r>
      <w:proofErr w:type="spellEnd"/>
      <w:r w:rsidRPr="001436FD">
        <w:rPr>
          <w:rFonts w:ascii="Courier New" w:hAnsi="Courier New" w:cs="Courier New"/>
        </w:rPr>
        <w:t xml:space="preserve">. č. [číslo], k. </w:t>
      </w:r>
      <w:proofErr w:type="spellStart"/>
      <w:r w:rsidRPr="001436FD">
        <w:rPr>
          <w:rFonts w:ascii="Courier New" w:hAnsi="Courier New" w:cs="Courier New"/>
        </w:rPr>
        <w:t>ú.</w:t>
      </w:r>
      <w:proofErr w:type="spellEnd"/>
      <w:r w:rsidRPr="001436FD">
        <w:rPr>
          <w:rFonts w:ascii="Courier New" w:hAnsi="Courier New" w:cs="Courier New"/>
        </w:rPr>
        <w:t xml:space="preserve"> Humpolec, který je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 platném územním plánu vymezen jako [označení dnešní plochy, např. VD –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výroba drobná a služby] a v návrhu nového územního plánu jako [označení nové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plochy, např. SU – smíšené obytné všeobecné].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[Pokud přes pozemek vede veřejné prostranství / cesta, uveďte to zde.]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3) S ČÍM NESOUHLASÍTE A CO POŽADUJETE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Nesouhlasím s [popište, s čím – např. se změnou funkčního využití pozemku,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s vedením veřejného prostranství / komunikace přes pozemek].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Požaduji, aby [popište, co má město udělat – např. ponechat dosavadní funkční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plochu, vést cestu mimo pozemek, vymezit plochu umožňující stávající využití].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4) PROČ (ODŮVODNĚNÍ)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[Zde je nejdůležitější část. Popište konkrétně a věcně, jak vás návrh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poškozuje. Čím konkrétnější, tím lépe. Například: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- jak pozemek dnes využíváte a jak dlouho,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lastRenderedPageBreak/>
        <w:t>- co konkrétně vám návrh znemožní (provoz, přístavbu, přístup, rozvoj),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- jaké to bude mít pro vás následky,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- zda existuje jiné, šetrnější řešení.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Vyhněte se obecným frázím ("nesouhlasím", "je to špatně") bez konkrétního</w:t>
      </w:r>
    </w:p>
    <w:p w:rsidR="001436FD" w:rsidRPr="00F42EEE" w:rsidRDefault="001436FD" w:rsidP="001436FD">
      <w:pPr>
        <w:pStyle w:val="Prosttext"/>
        <w:rPr>
          <w:rFonts w:ascii="Courier New" w:hAnsi="Courier New" w:cs="Courier New"/>
          <w:b/>
          <w:bCs/>
        </w:rPr>
      </w:pPr>
      <w:r w:rsidRPr="00F42EEE">
        <w:rPr>
          <w:rFonts w:ascii="Courier New" w:hAnsi="Courier New" w:cs="Courier New"/>
          <w:b/>
          <w:bCs/>
        </w:rPr>
        <w:t>důvodu – ty mají malou váhu.]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5) PŘÍLOHY (pokud máte)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výřez z návrhu územního plánu s vyznačením pozemku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výřez z platného územního plánu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snímek z katastrální mapy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[další doklady k vašemu využití pozemku]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S pozdravem,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[Jméno, u firmy i funkce – jednatel</w:t>
      </w:r>
      <w:r w:rsidR="00F42EEE">
        <w:rPr>
          <w:rFonts w:ascii="Courier New" w:hAnsi="Courier New" w:cs="Courier New"/>
        </w:rPr>
        <w:t xml:space="preserve"> ….</w:t>
      </w:r>
      <w:r w:rsidRPr="001436FD">
        <w:rPr>
          <w:rFonts w:ascii="Courier New" w:hAnsi="Courier New" w:cs="Courier New"/>
        </w:rPr>
        <w:t>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[Podpis nebo zaručený elektronický podpis]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---------------------------------------------------------------------------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JAK PODAT: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do 30. 7. 2026 (ověřte přesné datum ve veřejné vyhlášce města)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 xml:space="preserve">- na podatelnu </w:t>
      </w:r>
      <w:proofErr w:type="spellStart"/>
      <w:r w:rsidRPr="001436FD">
        <w:rPr>
          <w:rFonts w:ascii="Courier New" w:hAnsi="Courier New" w:cs="Courier New"/>
        </w:rPr>
        <w:t>MěÚ</w:t>
      </w:r>
      <w:proofErr w:type="spellEnd"/>
      <w:r w:rsidRPr="001436FD">
        <w:rPr>
          <w:rFonts w:ascii="Courier New" w:hAnsi="Courier New" w:cs="Courier New"/>
        </w:rPr>
        <w:t>, poštou, datovou schránkou, nebo e-mailem se zaručeným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 xml:space="preserve">  elektronickým podpisem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  <w:r w:rsidRPr="001436FD">
        <w:rPr>
          <w:rFonts w:ascii="Courier New" w:hAnsi="Courier New" w:cs="Courier New"/>
        </w:rPr>
        <w:t>- u pošty rozhoduje datum doručení, ne odeslání – podejte s předstihem</w:t>
      </w:r>
    </w:p>
    <w:p w:rsidR="001436FD" w:rsidRPr="001436FD" w:rsidRDefault="001436FD" w:rsidP="001436FD">
      <w:pPr>
        <w:pStyle w:val="Prosttext"/>
        <w:rPr>
          <w:rFonts w:ascii="Courier New" w:hAnsi="Courier New" w:cs="Courier New"/>
        </w:rPr>
      </w:pPr>
    </w:p>
    <w:sectPr w:rsidR="001436FD" w:rsidRPr="001436FD" w:rsidSect="001436F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7F"/>
    <w:rsid w:val="001436FD"/>
    <w:rsid w:val="00AF1BD9"/>
    <w:rsid w:val="00B405EE"/>
    <w:rsid w:val="00BC5E7F"/>
    <w:rsid w:val="00EB5BA3"/>
    <w:rsid w:val="00F4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835"/>
  <w15:chartTrackingRefBased/>
  <w15:docId w15:val="{430A9003-E34F-459B-874B-166A1824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72A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72A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Čech</dc:creator>
  <cp:keywords/>
  <dc:description/>
  <cp:lastModifiedBy>František Čech</cp:lastModifiedBy>
  <cp:revision>2</cp:revision>
  <dcterms:created xsi:type="dcterms:W3CDTF">2026-07-13T05:18:00Z</dcterms:created>
  <dcterms:modified xsi:type="dcterms:W3CDTF">2026-07-13T05:18:00Z</dcterms:modified>
</cp:coreProperties>
</file>